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E8CF" w14:textId="6D03889C" w:rsidR="003C5A49" w:rsidRPr="003C5A49" w:rsidRDefault="003C5A49" w:rsidP="003C5A49">
      <w:pPr>
        <w:rPr>
          <w:rFonts w:eastAsia="Times New Roman"/>
          <w:b/>
          <w:bCs/>
          <w:sz w:val="32"/>
          <w:szCs w:val="32"/>
          <w:u w:val="single"/>
        </w:rPr>
      </w:pPr>
      <w:r>
        <w:rPr>
          <w:rFonts w:eastAsia="Times New Roman"/>
          <w:b/>
          <w:bCs/>
          <w:sz w:val="32"/>
          <w:szCs w:val="32"/>
          <w:u w:val="single"/>
        </w:rPr>
        <w:t xml:space="preserve">2024 VISAA WRESTLING STATE CHAMPIONSHIPS </w:t>
      </w:r>
    </w:p>
    <w:p w14:paraId="02E87A4C" w14:textId="77777777" w:rsidR="003C5A49" w:rsidRDefault="003C5A49" w:rsidP="003C5A49">
      <w:pPr>
        <w:rPr>
          <w:rFonts w:eastAsia="Times New Roman"/>
        </w:rPr>
      </w:pPr>
    </w:p>
    <w:p w14:paraId="515BB50B" w14:textId="0E663ABF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Complete results of all teams can be found at this website: </w:t>
      </w:r>
      <w:hyperlink r:id="rId4" w:history="1">
        <w:r>
          <w:rPr>
            <w:rStyle w:val="Hyperlink"/>
            <w:rFonts w:eastAsia="Times New Roman"/>
          </w:rPr>
          <w:t>https://www.trackwrestling.com/tw/TWHome.jsp?loadBalanced=true</w:t>
        </w:r>
      </w:hyperlink>
    </w:p>
    <w:p w14:paraId="463D45EE" w14:textId="77777777" w:rsidR="003C5A49" w:rsidRDefault="003C5A49" w:rsidP="003C5A49">
      <w:pPr>
        <w:rPr>
          <w:rFonts w:eastAsia="Times New Roman"/>
        </w:rPr>
      </w:pPr>
    </w:p>
    <w:p w14:paraId="37B09A9F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Top 6 Team Trophies:</w:t>
      </w:r>
    </w:p>
    <w:p w14:paraId="0D289377" w14:textId="77777777" w:rsidR="003C5A49" w:rsidRDefault="003C5A49" w:rsidP="003C5A49">
      <w:pPr>
        <w:rPr>
          <w:rFonts w:eastAsia="Times New Roman"/>
        </w:rPr>
      </w:pPr>
    </w:p>
    <w:p w14:paraId="68ADFD91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</w:t>
      </w:r>
      <w:proofErr w:type="gramStart"/>
      <w:r>
        <w:rPr>
          <w:rFonts w:eastAsia="Times New Roman"/>
        </w:rPr>
        <w:t>st  St.</w:t>
      </w:r>
      <w:proofErr w:type="gramEnd"/>
      <w:r>
        <w:rPr>
          <w:rFonts w:eastAsia="Times New Roman"/>
        </w:rPr>
        <w:t xml:space="preserve"> Christopher's School, 332.5 points</w:t>
      </w:r>
    </w:p>
    <w:p w14:paraId="75E58C7F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2nd Paul VI Catholic High School, 307.5 points</w:t>
      </w:r>
    </w:p>
    <w:p w14:paraId="024BE8C4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3rd Benedictine College Preparatory, 216 points</w:t>
      </w:r>
    </w:p>
    <w:p w14:paraId="352D47CC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4th Peninsula Catholic, 176 points</w:t>
      </w:r>
    </w:p>
    <w:p w14:paraId="2528377A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5th St. John Paul the Great, 135.5 points</w:t>
      </w:r>
    </w:p>
    <w:p w14:paraId="12E5100D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6th Fishburne Military School, 133 points</w:t>
      </w:r>
    </w:p>
    <w:p w14:paraId="78A57632" w14:textId="77777777" w:rsidR="003C5A49" w:rsidRDefault="003C5A49" w:rsidP="003C5A49">
      <w:pPr>
        <w:rPr>
          <w:rFonts w:eastAsia="Times New Roman"/>
        </w:rPr>
      </w:pPr>
    </w:p>
    <w:p w14:paraId="7EB45432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Outstanding Wrestlers</w:t>
      </w:r>
    </w:p>
    <w:p w14:paraId="45CF226A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Lightweight Division: Brycen Arbogast (132 lbs.</w:t>
      </w:r>
      <w:proofErr w:type="gramStart"/>
      <w:r>
        <w:rPr>
          <w:rFonts w:eastAsia="Times New Roman"/>
        </w:rPr>
        <w:t>),  Benedictine</w:t>
      </w:r>
      <w:proofErr w:type="gramEnd"/>
      <w:r>
        <w:rPr>
          <w:rFonts w:eastAsia="Times New Roman"/>
        </w:rPr>
        <w:t xml:space="preserve"> College Preparatory</w:t>
      </w:r>
    </w:p>
    <w:p w14:paraId="366806FD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Middle Weight Division: Lane Foard (165 lbs.), Benedictine College Preparatory</w:t>
      </w:r>
    </w:p>
    <w:p w14:paraId="4FE0E084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Heavy Weight Division: Miles Sanderson (215 lbs.) Paul VI Catholic High School</w:t>
      </w:r>
    </w:p>
    <w:p w14:paraId="0112022C" w14:textId="77777777" w:rsidR="003C5A49" w:rsidRDefault="003C5A49" w:rsidP="003C5A49">
      <w:pPr>
        <w:rPr>
          <w:rFonts w:eastAsia="Times New Roman"/>
        </w:rPr>
      </w:pPr>
    </w:p>
    <w:p w14:paraId="2AE9F9C6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  <w:b/>
          <w:bCs/>
        </w:rPr>
        <w:t>Award for Most Pins in Least Amount of Time</w:t>
      </w:r>
      <w:r>
        <w:rPr>
          <w:rFonts w:eastAsia="Times New Roman"/>
        </w:rPr>
        <w:t>: Aito Omura, Blue Ridge, 5 pins in 5:21</w:t>
      </w:r>
    </w:p>
    <w:p w14:paraId="0C08C306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7BBC7914" w14:textId="2CAD364C" w:rsidR="003C5A49" w:rsidRDefault="003C5A49" w:rsidP="003C5A49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Head Coach of The Yea</w:t>
      </w:r>
      <w:r>
        <w:rPr>
          <w:rFonts w:eastAsia="Times New Roman"/>
          <w:b/>
          <w:bCs/>
        </w:rPr>
        <w:t>r: </w:t>
      </w:r>
      <w:r>
        <w:rPr>
          <w:rFonts w:eastAsia="Times New Roman"/>
        </w:rPr>
        <w:t>Mike Eastman, Paul VI Catholic High School</w:t>
      </w:r>
    </w:p>
    <w:p w14:paraId="608ECE91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Assistant Coach of The Year:</w:t>
      </w:r>
      <w:r>
        <w:rPr>
          <w:rFonts w:eastAsia="Times New Roman"/>
        </w:rPr>
        <w:t> Rob Prebish, St. Christopher's School</w:t>
      </w:r>
    </w:p>
    <w:p w14:paraId="61977BAC" w14:textId="77777777" w:rsidR="003C5A49" w:rsidRDefault="003C5A49" w:rsidP="003C5A49">
      <w:pPr>
        <w:rPr>
          <w:rFonts w:eastAsia="Times New Roman"/>
        </w:rPr>
      </w:pPr>
    </w:p>
    <w:p w14:paraId="0B705E03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Team Sportsmanship Award:</w:t>
      </w:r>
      <w:r>
        <w:rPr>
          <w:rFonts w:eastAsia="Times New Roman"/>
          <w:b/>
          <w:bCs/>
        </w:rPr>
        <w:t> </w:t>
      </w:r>
      <w:r>
        <w:rPr>
          <w:rFonts w:eastAsia="Times New Roman"/>
        </w:rPr>
        <w:t>The Potomac School</w:t>
      </w:r>
    </w:p>
    <w:p w14:paraId="70D35B79" w14:textId="77777777" w:rsidR="003C5A49" w:rsidRDefault="003C5A49" w:rsidP="003C5A49">
      <w:pPr>
        <w:rPr>
          <w:rFonts w:eastAsia="Times New Roman"/>
        </w:rPr>
      </w:pPr>
    </w:p>
    <w:p w14:paraId="77692E9C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Small-size School Achievement Award</w:t>
      </w:r>
      <w:r>
        <w:rPr>
          <w:rFonts w:eastAsia="Times New Roman"/>
          <w:b/>
          <w:bCs/>
        </w:rPr>
        <w:t>: </w:t>
      </w:r>
      <w:r>
        <w:rPr>
          <w:rFonts w:eastAsia="Times New Roman"/>
        </w:rPr>
        <w:t> Grace Christian School</w:t>
      </w:r>
    </w:p>
    <w:p w14:paraId="15F73ABB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Mid-size School Achievement Award</w:t>
      </w:r>
      <w:r>
        <w:rPr>
          <w:rFonts w:eastAsia="Times New Roman"/>
          <w:b/>
          <w:bCs/>
        </w:rPr>
        <w:t>:</w:t>
      </w:r>
      <w:r>
        <w:rPr>
          <w:rFonts w:eastAsia="Times New Roman"/>
        </w:rPr>
        <w:t> Peninsula Catholic</w:t>
      </w:r>
    </w:p>
    <w:p w14:paraId="4894DC45" w14:textId="77777777" w:rsidR="003C5A49" w:rsidRDefault="003C5A49" w:rsidP="003C5A49">
      <w:pPr>
        <w:rPr>
          <w:rFonts w:eastAsia="Times New Roman"/>
        </w:rPr>
      </w:pPr>
    </w:p>
    <w:p w14:paraId="08ADACE2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3F78E91F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7956B555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1627803E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45AEA73F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03A67B5B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67D6CC1F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4CA1EB94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5BBE4CA3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3F694B0E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1FFD20A5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68DEFE63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0FA0DA08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2AFC5F9D" w14:textId="77777777" w:rsidR="003C5A49" w:rsidRDefault="003C5A49" w:rsidP="003C5A49">
      <w:pPr>
        <w:rPr>
          <w:rFonts w:eastAsia="Times New Roman"/>
          <w:b/>
          <w:bCs/>
          <w:u w:val="single"/>
        </w:rPr>
      </w:pPr>
    </w:p>
    <w:p w14:paraId="11D30FB9" w14:textId="28D914B6" w:rsidR="003C5A49" w:rsidRDefault="003C5A49" w:rsidP="003C5A49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lastRenderedPageBreak/>
        <w:t>Team Scores</w:t>
      </w:r>
    </w:p>
    <w:p w14:paraId="799CBA45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1. St. Christophers 332.5</w:t>
      </w:r>
    </w:p>
    <w:p w14:paraId="0CA2E873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2. Paul VI 307.5</w:t>
      </w:r>
    </w:p>
    <w:p w14:paraId="60BC2F29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3. Benedictine College Preparatory 216.0.</w:t>
      </w:r>
    </w:p>
    <w:p w14:paraId="2E6A1841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4. Peninsula Catholic 176.0</w:t>
      </w:r>
    </w:p>
    <w:p w14:paraId="37313FB8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5. St. John Paul the Great Catholic HS 135.5</w:t>
      </w:r>
    </w:p>
    <w:p w14:paraId="776641F8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6. Fishburne Military School 133.0</w:t>
      </w:r>
    </w:p>
    <w:p w14:paraId="28FDB5EA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7. Norfolk Academy 132.0</w:t>
      </w:r>
    </w:p>
    <w:p w14:paraId="28389E5D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8. Cape Henry Collegiate 127.0</w:t>
      </w:r>
    </w:p>
    <w:p w14:paraId="1F200CC9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9. St. Stephens/St. Agnes 98.0</w:t>
      </w:r>
    </w:p>
    <w:p w14:paraId="2B973AEF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10. Woodberry Forest 97.0</w:t>
      </w:r>
    </w:p>
    <w:p w14:paraId="63BCBA57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11. Catholic High School 80.5</w:t>
      </w:r>
    </w:p>
    <w:p w14:paraId="5A457B70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12. The Potomac School 80.0</w:t>
      </w:r>
    </w:p>
    <w:p w14:paraId="369D5DBE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13. Episcopal 72.0</w:t>
      </w:r>
    </w:p>
    <w:p w14:paraId="4E2204A2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14. Blue Ridge School 62.0</w:t>
      </w:r>
    </w:p>
    <w:p w14:paraId="0A18A70D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15. Bishop O'Connell 60.0</w:t>
      </w:r>
    </w:p>
    <w:p w14:paraId="6ECD5C49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16. Grace Christian School 59.0</w:t>
      </w:r>
    </w:p>
    <w:p w14:paraId="575A500F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17. Collegiate School 54.0</w:t>
      </w:r>
    </w:p>
    <w:p w14:paraId="3EBE2CE3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18. The Covenant School 53.0</w:t>
      </w:r>
    </w:p>
    <w:p w14:paraId="20CCC759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19. Roanoke Catholic 47.0</w:t>
      </w:r>
    </w:p>
    <w:p w14:paraId="6B0874BA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20. Norfolk Collegiate School 38.0</w:t>
      </w:r>
    </w:p>
    <w:p w14:paraId="3E72E3C7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21. Fork Union Military Academy 37.0</w:t>
      </w:r>
    </w:p>
    <w:p w14:paraId="58992BD3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22. Norfolk Christian School 32.0</w:t>
      </w:r>
    </w:p>
    <w:p w14:paraId="07331207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23. Randolph Macon Academy 26.0</w:t>
      </w:r>
    </w:p>
    <w:p w14:paraId="4D4737E3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24. Atlantic Shores Christian School 24.5</w:t>
      </w:r>
    </w:p>
    <w:p w14:paraId="4037D2C9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25. Hargrave Military Academy 22.5</w:t>
      </w:r>
    </w:p>
    <w:p w14:paraId="389E4243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26. Bishop Ireton 15.0</w:t>
      </w:r>
    </w:p>
    <w:p w14:paraId="2A60C4A1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 xml:space="preserve">27. King Abdullah </w:t>
      </w:r>
      <w:proofErr w:type="gramStart"/>
      <w:r>
        <w:rPr>
          <w:rFonts w:eastAsia="Times New Roman"/>
        </w:rPr>
        <w:t>Academy  10.0</w:t>
      </w:r>
      <w:proofErr w:type="gramEnd"/>
    </w:p>
    <w:p w14:paraId="5D64287B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28. The New Community School 6.0</w:t>
      </w:r>
    </w:p>
    <w:p w14:paraId="6671E846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29. Oak Hill Academy</w:t>
      </w:r>
    </w:p>
    <w:p w14:paraId="3AE8AD5B" w14:textId="77777777" w:rsidR="003C5A49" w:rsidRDefault="003C5A49" w:rsidP="003C5A49">
      <w:pPr>
        <w:rPr>
          <w:rFonts w:eastAsia="Times New Roman"/>
        </w:rPr>
      </w:pPr>
      <w:r>
        <w:rPr>
          <w:rFonts w:eastAsia="Times New Roman"/>
        </w:rPr>
        <w:t>30. Christian Academy 2.0  </w:t>
      </w:r>
    </w:p>
    <w:p w14:paraId="765B26D8" w14:textId="77777777" w:rsidR="00804B27" w:rsidRDefault="00804B27"/>
    <w:sectPr w:rsidR="0080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49"/>
    <w:rsid w:val="00110BBD"/>
    <w:rsid w:val="003C5A49"/>
    <w:rsid w:val="00804B27"/>
    <w:rsid w:val="008D523B"/>
    <w:rsid w:val="00935377"/>
    <w:rsid w:val="00A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3CF3"/>
  <w15:chartTrackingRefBased/>
  <w15:docId w15:val="{E3EF2B35-72E7-4ADD-A495-1020D002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49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A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C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ackwrestling.com/tw/TWHome.jsp?loadBalanc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Yost</dc:creator>
  <cp:keywords/>
  <dc:description/>
  <cp:lastModifiedBy>David Yost</cp:lastModifiedBy>
  <cp:revision>1</cp:revision>
  <dcterms:created xsi:type="dcterms:W3CDTF">2024-02-20T15:54:00Z</dcterms:created>
  <dcterms:modified xsi:type="dcterms:W3CDTF">2024-02-20T15:57:00Z</dcterms:modified>
</cp:coreProperties>
</file>